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32" w:rsidRDefault="001A5832" w:rsidP="001A5832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3F3CF1" wp14:editId="6511AF75">
                <wp:simplePos x="0" y="0"/>
                <wp:positionH relativeFrom="column">
                  <wp:posOffset>2296633</wp:posOffset>
                </wp:positionH>
                <wp:positionV relativeFrom="paragraph">
                  <wp:posOffset>10633</wp:posOffset>
                </wp:positionV>
                <wp:extent cx="3902148" cy="1850035"/>
                <wp:effectExtent l="0" t="0" r="22225" b="1714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2148" cy="18500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5832" w:rsidRPr="00891A84" w:rsidRDefault="001A5832" w:rsidP="001A5832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91A8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Community Prevention Partners:</w:t>
                            </w:r>
                          </w:p>
                          <w:p w:rsidR="001A5832" w:rsidRPr="001A5832" w:rsidRDefault="001A5832" w:rsidP="001A583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A5832">
                              <w:rPr>
                                <w:rFonts w:ascii="Arial" w:hAnsi="Arial" w:cs="Arial"/>
                                <w:sz w:val="20"/>
                              </w:rPr>
                              <w:t>Youth, Parents, Business, Media, Schools, Youth-Serving Organizations, Law Enforcement, Religious Organizations, Civic and Volunteer Groups, Healthcare, Substance Use Disorder Agency, Substance Use Disorder Prevention Organizations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80.85pt;margin-top:.85pt;width:307.25pt;height:14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">
                <v:textbox>
                  <w:txbxContent>
                    <w:p w:rsidR="001A5832" w:rsidRPr="00891A84" w:rsidRDefault="001A5832" w:rsidP="001A5832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91A8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Community Prevention Partners:</w:t>
                      </w:r>
                    </w:p>
                    <w:p w:rsidR="001A5832" w:rsidRPr="001A5832" w:rsidRDefault="001A5832" w:rsidP="001A5832">
                      <w:pPr>
                        <w:spacing w:before="12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1A5832">
                        <w:rPr>
                          <w:rFonts w:ascii="Arial" w:hAnsi="Arial" w:cs="Arial"/>
                          <w:sz w:val="20"/>
                        </w:rPr>
                        <w:t xml:space="preserve">Youth, Parents, Business, Media, Schools, Youth-Serving Organizations, Law Enforcement, Religious Organizations, Civic and Volunteer Groups, Healthcare, Substance </w:t>
                      </w:r>
                      <w:r w:rsidRPr="001A5832">
                        <w:rPr>
                          <w:rFonts w:ascii="Arial" w:hAnsi="Arial" w:cs="Arial"/>
                          <w:sz w:val="20"/>
                        </w:rPr>
                        <w:t>Use Disorder</w:t>
                      </w:r>
                      <w:r w:rsidRPr="001A5832">
                        <w:rPr>
                          <w:rFonts w:ascii="Arial" w:hAnsi="Arial" w:cs="Arial"/>
                          <w:sz w:val="20"/>
                        </w:rPr>
                        <w:t xml:space="preserve"> Agency, Substance </w:t>
                      </w:r>
                      <w:r w:rsidRPr="001A5832">
                        <w:rPr>
                          <w:rFonts w:ascii="Arial" w:hAnsi="Arial" w:cs="Arial"/>
                          <w:sz w:val="20"/>
                        </w:rPr>
                        <w:t>Use Disorder</w:t>
                      </w:r>
                      <w:r w:rsidRPr="001A5832">
                        <w:rPr>
                          <w:rFonts w:ascii="Arial" w:hAnsi="Arial" w:cs="Arial"/>
                          <w:sz w:val="20"/>
                        </w:rPr>
                        <w:t xml:space="preserve"> Prevention Organizations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D1C91" wp14:editId="4DFDAE62">
                <wp:simplePos x="0" y="0"/>
                <wp:positionH relativeFrom="column">
                  <wp:posOffset>7252335</wp:posOffset>
                </wp:positionH>
                <wp:positionV relativeFrom="paragraph">
                  <wp:posOffset>4117340</wp:posOffset>
                </wp:positionV>
                <wp:extent cx="0" cy="685800"/>
                <wp:effectExtent l="13335" t="12065" r="5715" b="698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05pt,324.2pt" to="571.05pt,3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17B8ED" wp14:editId="611E0EF9">
                <wp:simplePos x="0" y="0"/>
                <wp:positionH relativeFrom="column">
                  <wp:posOffset>4280535</wp:posOffset>
                </wp:positionH>
                <wp:positionV relativeFrom="paragraph">
                  <wp:posOffset>1643380</wp:posOffset>
                </wp:positionV>
                <wp:extent cx="0" cy="342900"/>
                <wp:effectExtent l="13335" t="5080" r="5715" b="1397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05pt,129.4pt" to="337.05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14D1C" wp14:editId="5367FF2A">
                <wp:simplePos x="0" y="0"/>
                <wp:positionH relativeFrom="column">
                  <wp:posOffset>-161925</wp:posOffset>
                </wp:positionH>
                <wp:positionV relativeFrom="paragraph">
                  <wp:posOffset>12700</wp:posOffset>
                </wp:positionV>
                <wp:extent cx="8610600" cy="5941060"/>
                <wp:effectExtent l="9525" t="12700" r="9525" b="88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0" cy="5941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2.75pt;margin-top:1pt;width:678pt;height:46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B4DFD9" wp14:editId="50FC6FC2">
                <wp:simplePos x="0" y="0"/>
                <wp:positionH relativeFrom="column">
                  <wp:posOffset>25400</wp:posOffset>
                </wp:positionH>
                <wp:positionV relativeFrom="paragraph">
                  <wp:posOffset>4257675</wp:posOffset>
                </wp:positionV>
                <wp:extent cx="2171700" cy="1574165"/>
                <wp:effectExtent l="6350" t="9525" r="1270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7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832" w:rsidRPr="00891A84" w:rsidRDefault="001A5832" w:rsidP="001A5832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91A8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Alcohol Policy Initiative/</w:t>
                            </w:r>
                          </w:p>
                          <w:p w:rsidR="001A5832" w:rsidRPr="00A224A0" w:rsidRDefault="001A5832" w:rsidP="001A5832">
                            <w:pPr>
                              <w:jc w:val="center"/>
                              <w:rPr>
                                <w:rFonts w:ascii="Century Gothic" w:hAnsi="Century Gothic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A224A0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Project CURB </w:t>
                            </w:r>
                          </w:p>
                          <w:p w:rsidR="001A5832" w:rsidRDefault="001A5832" w:rsidP="001A583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Limit youth social and retail access to alcohol through public policy; Increase merchant education and compliance with alcohol laws; Decrease</w:t>
                            </w:r>
                            <w:r w:rsidR="00145FBD">
                              <w:rPr>
                                <w:rFonts w:ascii="Arial" w:hAnsi="Arial"/>
                                <w:sz w:val="20"/>
                              </w:rPr>
                              <w:t>/prevent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saturation of alcohol outlets through local policy.</w:t>
                            </w:r>
                          </w:p>
                          <w:p w:rsidR="001A5832" w:rsidRDefault="001A5832" w:rsidP="001A583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pt;margin-top:335.25pt;width:171pt;height:12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">
                <v:textbox>
                  <w:txbxContent>
                    <w:p w:rsidR="001A5832" w:rsidRPr="00891A84" w:rsidRDefault="001A5832" w:rsidP="001A5832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91A8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Alcohol Policy Initiative/</w:t>
                      </w:r>
                    </w:p>
                    <w:p w:rsidR="001A5832" w:rsidRPr="00A224A0" w:rsidRDefault="001A5832" w:rsidP="001A5832">
                      <w:pPr>
                        <w:jc w:val="center"/>
                        <w:rPr>
                          <w:rFonts w:ascii="Century Gothic" w:hAnsi="Century Gothic" w:cs="Arial"/>
                          <w:bCs/>
                          <w:sz w:val="22"/>
                          <w:szCs w:val="22"/>
                        </w:rPr>
                      </w:pPr>
                      <w:r w:rsidRPr="00A224A0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Project CURB </w:t>
                      </w:r>
                    </w:p>
                    <w:p w:rsidR="001A5832" w:rsidRDefault="001A5832" w:rsidP="001A5832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Limit youth social and retail access to alcohol through public policy; Increase merchant education and compliance with alcohol laws; Decrease</w:t>
                      </w:r>
                      <w:r w:rsidR="00145FBD">
                        <w:rPr>
                          <w:rFonts w:ascii="Arial" w:hAnsi="Arial"/>
                          <w:sz w:val="20"/>
                        </w:rPr>
                        <w:t>/prevent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saturation of alcohol outlets through local policy.</w:t>
                      </w:r>
                    </w:p>
                    <w:p w:rsidR="001A5832" w:rsidRDefault="001A5832" w:rsidP="001A5832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83CD7" wp14:editId="7722FC5D">
                <wp:simplePos x="0" y="0"/>
                <wp:positionH relativeFrom="column">
                  <wp:posOffset>4280535</wp:posOffset>
                </wp:positionH>
                <wp:positionV relativeFrom="paragraph">
                  <wp:posOffset>4117340</wp:posOffset>
                </wp:positionV>
                <wp:extent cx="0" cy="228600"/>
                <wp:effectExtent l="13335" t="12065" r="5715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05pt,324.2pt" to="337.05pt,3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86A28" wp14:editId="534D4970">
                <wp:simplePos x="0" y="0"/>
                <wp:positionH relativeFrom="column">
                  <wp:posOffset>1880235</wp:posOffset>
                </wp:positionH>
                <wp:positionV relativeFrom="paragraph">
                  <wp:posOffset>4117340</wp:posOffset>
                </wp:positionV>
                <wp:extent cx="0" cy="228600"/>
                <wp:effectExtent l="13335" t="12065" r="5715" b="698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324.2pt" to="148.05pt,3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071D69" wp14:editId="4700292C">
                <wp:simplePos x="0" y="0"/>
                <wp:positionH relativeFrom="column">
                  <wp:posOffset>4280535</wp:posOffset>
                </wp:positionH>
                <wp:positionV relativeFrom="paragraph">
                  <wp:posOffset>3431540</wp:posOffset>
                </wp:positionV>
                <wp:extent cx="0" cy="685800"/>
                <wp:effectExtent l="13335" t="12065" r="5715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05pt,270.2pt" to="337.05pt,3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3869A1" wp14:editId="4B392DDD">
                <wp:simplePos x="0" y="0"/>
                <wp:positionH relativeFrom="column">
                  <wp:posOffset>4280535</wp:posOffset>
                </wp:positionH>
                <wp:positionV relativeFrom="paragraph">
                  <wp:posOffset>2745740</wp:posOffset>
                </wp:positionV>
                <wp:extent cx="0" cy="685800"/>
                <wp:effectExtent l="13335" t="12065" r="5715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05pt,216.2pt" to="337.05pt,2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1522C" wp14:editId="26DA487D">
                <wp:simplePos x="0" y="0"/>
                <wp:positionH relativeFrom="column">
                  <wp:posOffset>1880235</wp:posOffset>
                </wp:positionH>
                <wp:positionV relativeFrom="paragraph">
                  <wp:posOffset>4117340</wp:posOffset>
                </wp:positionV>
                <wp:extent cx="5372100" cy="0"/>
                <wp:effectExtent l="13335" t="12065" r="571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324.2pt" to="571.05pt,3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Yz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Jw+POVZ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1BA978" wp14:editId="03413411">
                <wp:simplePos x="0" y="0"/>
                <wp:positionH relativeFrom="column">
                  <wp:posOffset>25400</wp:posOffset>
                </wp:positionH>
                <wp:positionV relativeFrom="paragraph">
                  <wp:posOffset>-355600</wp:posOffset>
                </wp:positionV>
                <wp:extent cx="8191500" cy="335280"/>
                <wp:effectExtent l="0" t="0" r="3175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832" w:rsidRPr="00891A84" w:rsidRDefault="001A5832" w:rsidP="001A5832">
                            <w:pPr>
                              <w:pStyle w:val="Heading4"/>
                              <w:rPr>
                                <w:rFonts w:ascii="Century Gothic" w:hAnsi="Century Gothic"/>
                              </w:rPr>
                            </w:pPr>
                            <w:r w:rsidRPr="00891A84">
                              <w:rPr>
                                <w:rFonts w:ascii="Century Gothic" w:hAnsi="Century Gothic"/>
                              </w:rPr>
                              <w:t>SANTA CRUZ COUNTY COMMUNITY PREVNTION PARTNERS:  ORGANIZATIONAL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pt;margin-top:-28pt;width:645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p7uQIAAMA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" filled="f" stroked="f">
                <v:textbox>
                  <w:txbxContent>
                    <w:p w:rsidR="001A5832" w:rsidRPr="00891A84" w:rsidRDefault="001A5832" w:rsidP="001A5832">
                      <w:pPr>
                        <w:pStyle w:val="Heading4"/>
                        <w:rPr>
                          <w:rFonts w:ascii="Century Gothic" w:hAnsi="Century Gothic"/>
                        </w:rPr>
                      </w:pPr>
                      <w:r w:rsidRPr="00891A84">
                        <w:rPr>
                          <w:rFonts w:ascii="Century Gothic" w:hAnsi="Century Gothic"/>
                        </w:rPr>
                        <w:t>SANTA CRUZ COUNTY COMMUNITY PREVNTION PARTNERS:  ORGANIZATIONAL CHART</w:t>
                      </w:r>
                    </w:p>
                  </w:txbxContent>
                </v:textbox>
              </v:shape>
            </w:pict>
          </mc:Fallback>
        </mc:AlternateContent>
      </w:r>
    </w:p>
    <w:p w:rsidR="00AB2047" w:rsidRDefault="00145FBD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6563F6" wp14:editId="73B8B8FE">
                <wp:simplePos x="0" y="0"/>
                <wp:positionH relativeFrom="column">
                  <wp:posOffset>5550195</wp:posOffset>
                </wp:positionH>
                <wp:positionV relativeFrom="paragraph">
                  <wp:posOffset>4088396</wp:posOffset>
                </wp:positionV>
                <wp:extent cx="2662555" cy="1574165"/>
                <wp:effectExtent l="0" t="0" r="23495" b="260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157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832" w:rsidRDefault="001A5832" w:rsidP="001A583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91A8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Rx Drug Initiative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145FBD">
                              <w:rPr>
                                <w:rFonts w:ascii="Arial" w:hAnsi="Arial"/>
                                <w:sz w:val="20"/>
                              </w:rPr>
                              <w:t xml:space="preserve">Decrease access to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Rx drugs</w:t>
                            </w:r>
                            <w:r w:rsidR="00145FBD">
                              <w:rPr>
                                <w:rFonts w:ascii="Arial" w:hAnsi="Arial"/>
                                <w:sz w:val="20"/>
                              </w:rPr>
                              <w:t xml:space="preserve"> not prescribed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through proper storage, monitoring and disposal; Increas</w:t>
                            </w:r>
                            <w:r w:rsidR="00145FBD">
                              <w:rPr>
                                <w:rFonts w:ascii="Arial" w:hAnsi="Arial"/>
                                <w:sz w:val="20"/>
                              </w:rPr>
                              <w:t>e convenient disposal locations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; Decrease over</w:t>
                            </w:r>
                            <w:r w:rsidR="00145FBD">
                              <w:rPr>
                                <w:rFonts w:ascii="Arial" w:hAnsi="Arial"/>
                                <w:sz w:val="20"/>
                              </w:rPr>
                              <w:t>- prescribing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;</w:t>
                            </w:r>
                            <w:r w:rsidR="00145FBD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145FBD">
                              <w:rPr>
                                <w:rFonts w:ascii="Arial" w:hAnsi="Arial"/>
                                <w:sz w:val="20"/>
                              </w:rPr>
                              <w:t>Increase prescriber use of CURES database</w:t>
                            </w:r>
                            <w:r w:rsidR="00145FBD">
                              <w:rPr>
                                <w:rFonts w:ascii="Arial" w:hAnsi="Arial"/>
                                <w:sz w:val="20"/>
                              </w:rPr>
                              <w:t>;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Increase community understanding that SUD is a treatable chronic disease; Increase MAT treatment and intervention ser</w:t>
                            </w:r>
                            <w:r w:rsidR="00145FBD">
                              <w:rPr>
                                <w:rFonts w:ascii="Arial" w:hAnsi="Arial"/>
                                <w:sz w:val="20"/>
                              </w:rPr>
                              <w:t xml:space="preserve">vice accessibility. </w:t>
                            </w:r>
                          </w:p>
                          <w:p w:rsidR="001A5832" w:rsidRPr="00891A84" w:rsidRDefault="001A5832" w:rsidP="001A5832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437pt;margin-top:321.9pt;width:209.65pt;height:12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">
                <v:textbox>
                  <w:txbxContent>
                    <w:p w:rsidR="001A5832" w:rsidRDefault="001A5832" w:rsidP="001A5832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891A8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Rx Drug Initiative </w:t>
                      </w:r>
                      <w:r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br/>
                      </w:r>
                      <w:r w:rsidR="00145FBD">
                        <w:rPr>
                          <w:rFonts w:ascii="Arial" w:hAnsi="Arial"/>
                          <w:sz w:val="20"/>
                        </w:rPr>
                        <w:t xml:space="preserve">Decrease access to </w:t>
                      </w:r>
                      <w:r>
                        <w:rPr>
                          <w:rFonts w:ascii="Arial" w:hAnsi="Arial"/>
                          <w:sz w:val="20"/>
                        </w:rPr>
                        <w:t>Rx drugs</w:t>
                      </w:r>
                      <w:r w:rsidR="00145FBD">
                        <w:rPr>
                          <w:rFonts w:ascii="Arial" w:hAnsi="Arial"/>
                          <w:sz w:val="20"/>
                        </w:rPr>
                        <w:t xml:space="preserve"> not prescribed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through proper storage, monitoring and disposal; Increas</w:t>
                      </w:r>
                      <w:r w:rsidR="00145FBD">
                        <w:rPr>
                          <w:rFonts w:ascii="Arial" w:hAnsi="Arial"/>
                          <w:sz w:val="20"/>
                        </w:rPr>
                        <w:t>e convenient disposal locations</w:t>
                      </w:r>
                      <w:r>
                        <w:rPr>
                          <w:rFonts w:ascii="Arial" w:hAnsi="Arial"/>
                          <w:sz w:val="20"/>
                        </w:rPr>
                        <w:t>; Decrease over</w:t>
                      </w:r>
                      <w:r w:rsidR="00145FBD">
                        <w:rPr>
                          <w:rFonts w:ascii="Arial" w:hAnsi="Arial"/>
                          <w:sz w:val="20"/>
                        </w:rPr>
                        <w:t>- prescribing</w:t>
                      </w:r>
                      <w:r>
                        <w:rPr>
                          <w:rFonts w:ascii="Arial" w:hAnsi="Arial"/>
                          <w:sz w:val="20"/>
                        </w:rPr>
                        <w:t>;</w:t>
                      </w:r>
                      <w:r w:rsidR="00145FBD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145FBD">
                        <w:rPr>
                          <w:rFonts w:ascii="Arial" w:hAnsi="Arial"/>
                          <w:sz w:val="20"/>
                        </w:rPr>
                        <w:t>Increase prescriber use of CURES database</w:t>
                      </w:r>
                      <w:r w:rsidR="00145FBD">
                        <w:rPr>
                          <w:rFonts w:ascii="Arial" w:hAnsi="Arial"/>
                          <w:sz w:val="20"/>
                        </w:rPr>
                        <w:t>;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Increase community understanding that SUD is a treatable chronic disease; Increase MAT treatment and intervention ser</w:t>
                      </w:r>
                      <w:r w:rsidR="00145FBD">
                        <w:rPr>
                          <w:rFonts w:ascii="Arial" w:hAnsi="Arial"/>
                          <w:sz w:val="20"/>
                        </w:rPr>
                        <w:t xml:space="preserve">vice accessibility. </w:t>
                      </w:r>
                    </w:p>
                    <w:p w:rsidR="001A5832" w:rsidRPr="00891A84" w:rsidRDefault="001A5832" w:rsidP="001A5832">
                      <w:pPr>
                        <w:jc w:val="center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563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637D2A" wp14:editId="5CC58E3F">
                <wp:simplePos x="0" y="0"/>
                <wp:positionH relativeFrom="column">
                  <wp:posOffset>2796363</wp:posOffset>
                </wp:positionH>
                <wp:positionV relativeFrom="paragraph">
                  <wp:posOffset>4088396</wp:posOffset>
                </wp:positionV>
                <wp:extent cx="2455766" cy="1574165"/>
                <wp:effectExtent l="0" t="0" r="20955" b="260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766" cy="157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832" w:rsidRPr="00891A84" w:rsidRDefault="001A5832" w:rsidP="001A5832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Cannabis </w:t>
                            </w:r>
                            <w:r w:rsidRPr="00891A8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Initiative</w:t>
                            </w:r>
                            <w:r w:rsidRPr="00891A8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07563E" w:rsidRDefault="0007563E" w:rsidP="0007563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Decrease youth access to recreational cannabis thro</w:t>
                            </w:r>
                            <w:r w:rsidR="00145FBD">
                              <w:rPr>
                                <w:rFonts w:ascii="Arial" w:hAnsi="Arial"/>
                                <w:sz w:val="20"/>
                              </w:rPr>
                              <w:t>ugh cultivation,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manufacturing</w:t>
                            </w:r>
                            <w:r w:rsidR="00145FBD">
                              <w:rPr>
                                <w:rFonts w:ascii="Arial" w:hAnsi="Arial"/>
                                <w:sz w:val="20"/>
                              </w:rPr>
                              <w:t>, and dispensing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policy</w:t>
                            </w:r>
                            <w:r w:rsidR="00145FBD">
                              <w:rPr>
                                <w:rFonts w:ascii="Arial" w:hAnsi="Arial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and partnership with local cannabis industry on prevention projects; Educate community on local ordinances; </w:t>
                            </w:r>
                            <w:r w:rsidR="00A47FF4">
                              <w:rPr>
                                <w:rFonts w:ascii="Arial" w:hAnsi="Arial"/>
                                <w:sz w:val="20"/>
                              </w:rPr>
                              <w:t xml:space="preserve">increase community awareness about cannabis health consequences for those under 25. </w:t>
                            </w:r>
                          </w:p>
                          <w:p w:rsidR="0007563E" w:rsidRDefault="0007563E" w:rsidP="0007563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1A5832" w:rsidRDefault="001A5832" w:rsidP="001A583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20.2pt;margin-top:321.9pt;width:193.35pt;height:12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">
                <v:textbox>
                  <w:txbxContent>
                    <w:p w:rsidR="001A5832" w:rsidRPr="00891A84" w:rsidRDefault="001A5832" w:rsidP="001A5832">
                      <w:pPr>
                        <w:jc w:val="center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Cannabis </w:t>
                      </w:r>
                      <w:r w:rsidRPr="00891A8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Initiative</w:t>
                      </w:r>
                      <w:r w:rsidRPr="00891A8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07563E" w:rsidRDefault="0007563E" w:rsidP="0007563E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Decrease youth access to recreational cannabis thro</w:t>
                      </w:r>
                      <w:r w:rsidR="00145FBD">
                        <w:rPr>
                          <w:rFonts w:ascii="Arial" w:hAnsi="Arial"/>
                          <w:sz w:val="20"/>
                        </w:rPr>
                        <w:t>ugh cultivation,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manufacturing</w:t>
                      </w:r>
                      <w:r w:rsidR="00145FBD">
                        <w:rPr>
                          <w:rFonts w:ascii="Arial" w:hAnsi="Arial"/>
                          <w:sz w:val="20"/>
                        </w:rPr>
                        <w:t>, and dispensing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policy</w:t>
                      </w:r>
                      <w:r w:rsidR="00145FBD">
                        <w:rPr>
                          <w:rFonts w:ascii="Arial" w:hAnsi="Arial"/>
                          <w:sz w:val="20"/>
                        </w:rPr>
                        <w:t>,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and partnership with local cannabis industry on prevention projects; Educate community on local ordinances; </w:t>
                      </w:r>
                      <w:r w:rsidR="00A47FF4">
                        <w:rPr>
                          <w:rFonts w:ascii="Arial" w:hAnsi="Arial"/>
                          <w:sz w:val="20"/>
                        </w:rPr>
                        <w:t xml:space="preserve">increase community awareness about cannabis health consequences for those under 25. </w:t>
                      </w:r>
                    </w:p>
                    <w:p w:rsidR="0007563E" w:rsidRDefault="0007563E" w:rsidP="0007563E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  <w:p w:rsidR="001A5832" w:rsidRDefault="001A5832" w:rsidP="001A5832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A583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EEE67F" wp14:editId="650D6748">
                <wp:simplePos x="0" y="0"/>
                <wp:positionH relativeFrom="column">
                  <wp:posOffset>2137144</wp:posOffset>
                </wp:positionH>
                <wp:positionV relativeFrom="paragraph">
                  <wp:posOffset>2950712</wp:posOffset>
                </wp:positionV>
                <wp:extent cx="4614530" cy="666750"/>
                <wp:effectExtent l="0" t="0" r="1524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45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832" w:rsidRPr="00514B82" w:rsidRDefault="001A5832" w:rsidP="001A5832">
                            <w:pPr>
                              <w:pStyle w:val="BodyText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14B82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Strategy Team</w:t>
                            </w:r>
                            <w:r w:rsidR="00145FBD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(Staff) </w:t>
                            </w:r>
                          </w:p>
                          <w:p w:rsidR="001A5832" w:rsidRPr="00583EFD" w:rsidRDefault="001A5832" w:rsidP="001A5832">
                            <w:pPr>
                              <w:pStyle w:val="BodyTex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A5832">
                              <w:rPr>
                                <w:rFonts w:ascii="Arial" w:hAnsi="Arial" w:cs="Arial"/>
                              </w:rPr>
                              <w:t>Coordination and strategic oversight of Initiatives and Work Groups including a</w:t>
                            </w:r>
                            <w:r w:rsidR="00145FBD">
                              <w:rPr>
                                <w:rFonts w:ascii="Arial" w:hAnsi="Arial" w:cs="Arial"/>
                              </w:rPr>
                              <w:t>ll policy work; Development of agendas and training s</w:t>
                            </w:r>
                            <w:r w:rsidRPr="001A5832">
                              <w:rPr>
                                <w:rFonts w:ascii="Arial" w:hAnsi="Arial" w:cs="Arial"/>
                              </w:rPr>
                              <w:t>chedules; Operations management</w:t>
                            </w:r>
                            <w:r w:rsidRPr="00583E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1A5832" w:rsidRDefault="001A5832" w:rsidP="001A583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68.3pt;margin-top:232.35pt;width:363.3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">
                <v:textbox>
                  <w:txbxContent>
                    <w:p w:rsidR="001A5832" w:rsidRPr="00514B82" w:rsidRDefault="001A5832" w:rsidP="001A5832">
                      <w:pPr>
                        <w:pStyle w:val="BodyText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514B82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Strategy Team</w:t>
                      </w:r>
                      <w:r w:rsidR="00145FBD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(Staff) </w:t>
                      </w:r>
                    </w:p>
                    <w:p w:rsidR="001A5832" w:rsidRPr="00583EFD" w:rsidRDefault="001A5832" w:rsidP="001A5832">
                      <w:pPr>
                        <w:pStyle w:val="BodyTex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1A5832">
                        <w:rPr>
                          <w:rFonts w:ascii="Arial" w:hAnsi="Arial" w:cs="Arial"/>
                        </w:rPr>
                        <w:t>Coordination and strategic oversight of Initiatives and Work Groups including a</w:t>
                      </w:r>
                      <w:r w:rsidR="00145FBD">
                        <w:rPr>
                          <w:rFonts w:ascii="Arial" w:hAnsi="Arial" w:cs="Arial"/>
                        </w:rPr>
                        <w:t>ll policy work; Development of agendas and training s</w:t>
                      </w:r>
                      <w:r w:rsidRPr="001A5832">
                        <w:rPr>
                          <w:rFonts w:ascii="Arial" w:hAnsi="Arial" w:cs="Arial"/>
                        </w:rPr>
                        <w:t>chedules; Operations management</w:t>
                      </w:r>
                      <w:r w:rsidRPr="00583EFD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1A5832" w:rsidRDefault="001A5832" w:rsidP="001A5832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83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02A7E" wp14:editId="0EAB0ED9">
                <wp:simplePos x="0" y="0"/>
                <wp:positionH relativeFrom="column">
                  <wp:posOffset>1658680</wp:posOffset>
                </wp:positionH>
                <wp:positionV relativeFrom="paragraph">
                  <wp:posOffset>1802396</wp:posOffset>
                </wp:positionV>
                <wp:extent cx="5443648" cy="759460"/>
                <wp:effectExtent l="0" t="0" r="24130" b="2159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648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832" w:rsidRPr="00891A84" w:rsidRDefault="001A5832" w:rsidP="001A5832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91A8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Executive Committee</w:t>
                            </w:r>
                          </w:p>
                          <w:p w:rsidR="001A5832" w:rsidRPr="001A5832" w:rsidRDefault="001A5832" w:rsidP="001A5832">
                            <w:pPr>
                              <w:pStyle w:val="BodyText"/>
                              <w:rPr>
                                <w:rFonts w:ascii="Arial" w:hAnsi="Arial" w:cs="Arial"/>
                              </w:rPr>
                            </w:pPr>
                            <w:r w:rsidRPr="001A5832">
                              <w:rPr>
                                <w:rFonts w:ascii="Arial" w:hAnsi="Arial" w:cs="Arial"/>
                              </w:rPr>
                              <w:t>Provide general guidance of overall direction of CPP - policy and initiative work; Community oversight for funded projects; Serve as sector liaisons and outreach coordination for community engagement in Initiatives.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30.6pt;margin-top:141.9pt;width:428.65pt;height:5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">
                <v:textbox>
                  <w:txbxContent>
                    <w:p w:rsidR="001A5832" w:rsidRPr="00891A84" w:rsidRDefault="001A5832" w:rsidP="001A5832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91A8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Executive Committee</w:t>
                      </w:r>
                    </w:p>
                    <w:p w:rsidR="001A5832" w:rsidRPr="001A5832" w:rsidRDefault="001A5832" w:rsidP="001A5832">
                      <w:pPr>
                        <w:pStyle w:val="BodyText"/>
                        <w:rPr>
                          <w:rFonts w:ascii="Arial" w:hAnsi="Arial" w:cs="Arial"/>
                        </w:rPr>
                      </w:pPr>
                      <w:r w:rsidRPr="001A5832">
                        <w:rPr>
                          <w:rFonts w:ascii="Arial" w:hAnsi="Arial" w:cs="Arial"/>
                        </w:rPr>
                        <w:t>Provide general guidance of overall direction of CPP - policy and initiative work; Community oversight for funded projects; Serve as sector liaisons and outreach coordination for community engagement in Initiatives.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2047"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5FBD">
      <w:r>
        <w:separator/>
      </w:r>
    </w:p>
  </w:endnote>
  <w:endnote w:type="continuationSeparator" w:id="0">
    <w:p w:rsidR="00000000" w:rsidRDefault="0014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93" w:rsidRDefault="007B4B6B">
    <w:pPr>
      <w:pStyle w:val="msolistparagraph0"/>
      <w:ind w:left="360"/>
      <w:rPr>
        <w:sz w:val="18"/>
      </w:rPr>
    </w:pPr>
    <w:r>
      <w:rPr>
        <w:sz w:val="18"/>
      </w:rPr>
      <w:t xml:space="preserve">Mission: Santa Cruz Community Prevention Partners are dedicated to building a diverse community that promotes health and </w:t>
    </w:r>
    <w:proofErr w:type="spellStart"/>
    <w:r>
      <w:rPr>
        <w:sz w:val="18"/>
      </w:rPr>
      <w:t>well being</w:t>
    </w:r>
    <w:proofErr w:type="spellEnd"/>
    <w:r>
      <w:rPr>
        <w:sz w:val="18"/>
      </w:rPr>
      <w:t>, and enhances youth and community safety through sustainable alcohol and drug prevention efforts.</w:t>
    </w:r>
  </w:p>
  <w:p w:rsidR="00FB5093" w:rsidRDefault="00145FBD">
    <w:pPr>
      <w:pStyle w:val="msolistparagraph0"/>
      <w:ind w:left="36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5FBD">
      <w:r>
        <w:separator/>
      </w:r>
    </w:p>
  </w:footnote>
  <w:footnote w:type="continuationSeparator" w:id="0">
    <w:p w:rsidR="00000000" w:rsidRDefault="00145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32"/>
    <w:rsid w:val="0007563E"/>
    <w:rsid w:val="00145FBD"/>
    <w:rsid w:val="001A5832"/>
    <w:rsid w:val="00435A35"/>
    <w:rsid w:val="007B4B6B"/>
    <w:rsid w:val="00A47FF4"/>
    <w:rsid w:val="00E16B1C"/>
    <w:rsid w:val="00F2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A5832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A583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semiHidden/>
    <w:rsid w:val="001A58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A583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1A5832"/>
    <w:pPr>
      <w:jc w:val="center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1A5832"/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0">
    <w:name w:val="msolistparagraph"/>
    <w:basedOn w:val="Normal"/>
    <w:rsid w:val="001A5832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A5832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A583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semiHidden/>
    <w:rsid w:val="001A58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A583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1A5832"/>
    <w:pPr>
      <w:jc w:val="center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1A5832"/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0">
    <w:name w:val="msolistparagraph"/>
    <w:basedOn w:val="Normal"/>
    <w:rsid w:val="001A5832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Exceedio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Shankman</dc:creator>
  <cp:lastModifiedBy>Jenna Shankman</cp:lastModifiedBy>
  <cp:revision>10</cp:revision>
  <cp:lastPrinted>2019-02-01T18:09:00Z</cp:lastPrinted>
  <dcterms:created xsi:type="dcterms:W3CDTF">2019-02-01T17:53:00Z</dcterms:created>
  <dcterms:modified xsi:type="dcterms:W3CDTF">2019-06-19T23:49:00Z</dcterms:modified>
</cp:coreProperties>
</file>